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47" w:rsidRDefault="003A3147" w:rsidP="003A3147">
      <w:pPr>
        <w:tabs>
          <w:tab w:val="left" w:pos="6240"/>
        </w:tabs>
        <w:bidi/>
        <w:rPr>
          <w:rtl/>
        </w:rPr>
      </w:pPr>
      <w:bookmarkStart w:id="0" w:name="_GoBack"/>
      <w:bookmarkEnd w:id="0"/>
    </w:p>
    <w:p w:rsidR="003A3147" w:rsidRDefault="003A3147" w:rsidP="003A3147">
      <w:pPr>
        <w:bidi/>
        <w:jc w:val="center"/>
        <w:outlineLvl w:val="0"/>
        <w:rPr>
          <w:rFonts w:cs="B Nazanin"/>
          <w:b/>
          <w:bCs/>
          <w:sz w:val="28"/>
          <w:szCs w:val="28"/>
          <w:u w:val="single"/>
          <w:rtl/>
        </w:rPr>
      </w:pPr>
      <w:r w:rsidRPr="00D758C8">
        <w:rPr>
          <w:rFonts w:cs="B Nazanin" w:hint="cs"/>
          <w:b/>
          <w:bCs/>
          <w:sz w:val="28"/>
          <w:szCs w:val="28"/>
          <w:u w:val="single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D758C8">
        <w:rPr>
          <w:rFonts w:cs="B Nazanin" w:hint="cs"/>
          <w:b/>
          <w:bCs/>
          <w:sz w:val="28"/>
          <w:szCs w:val="28"/>
          <w:u w:val="single"/>
          <w:rtl/>
        </w:rPr>
        <w:t xml:space="preserve">انتخاب استاد راهنما و مشاور پايان </w:t>
      </w:r>
      <w:r>
        <w:rPr>
          <w:rFonts w:cs="B Nazanin" w:hint="cs"/>
          <w:b/>
          <w:bCs/>
          <w:sz w:val="28"/>
          <w:szCs w:val="28"/>
          <w:u w:val="single"/>
          <w:rtl/>
        </w:rPr>
        <w:t>نامه كارشناسي ارشد</w:t>
      </w:r>
    </w:p>
    <w:p w:rsidR="003A3147" w:rsidRPr="00D758C8" w:rsidRDefault="003A3147" w:rsidP="003A3147">
      <w:pPr>
        <w:bidi/>
        <w:jc w:val="center"/>
        <w:outlineLvl w:val="0"/>
        <w:rPr>
          <w:rFonts w:cs="B Nazanin"/>
          <w:b/>
          <w:bCs/>
          <w:sz w:val="28"/>
          <w:szCs w:val="28"/>
          <w:u w:val="single"/>
          <w:rtl/>
        </w:rPr>
      </w:pPr>
    </w:p>
    <w:p w:rsidR="003A3147" w:rsidRPr="000B3342" w:rsidRDefault="003A3147" w:rsidP="003A3147">
      <w:pPr>
        <w:bidi/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نام و نام خانوادگي دانشجو:</w:t>
      </w:r>
      <w:r>
        <w:rPr>
          <w:rFonts w:cs="B Nazanin" w:hint="cs"/>
          <w:b/>
          <w:bCs/>
          <w:rtl/>
        </w:rPr>
        <w:t xml:space="preserve">                                                              شماره دانشجویی:</w:t>
      </w:r>
    </w:p>
    <w:p w:rsidR="003A3147" w:rsidRPr="000B3342" w:rsidRDefault="003A3147" w:rsidP="003A3147">
      <w:pPr>
        <w:bidi/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رشته تحصيلي:</w:t>
      </w:r>
    </w:p>
    <w:p w:rsidR="003A3147" w:rsidRPr="000B3342" w:rsidRDefault="003A3147" w:rsidP="003A3147">
      <w:pPr>
        <w:bidi/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 xml:space="preserve">استاد راهنماي انتخابي: </w:t>
      </w:r>
    </w:p>
    <w:p w:rsidR="003A3147" w:rsidRPr="002D082F" w:rsidRDefault="003A3147" w:rsidP="003A3147">
      <w:pPr>
        <w:bidi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0B3342">
        <w:rPr>
          <w:rFonts w:cs="B Nazanin" w:hint="cs"/>
          <w:b/>
          <w:bCs/>
          <w:rtl/>
        </w:rPr>
        <w:t>امضاء دانشجو</w:t>
      </w:r>
      <w:r>
        <w:rPr>
          <w:rFonts w:cs="B Nazanin" w:hint="cs"/>
          <w:b/>
          <w:bCs/>
          <w:rtl/>
        </w:rPr>
        <w:t xml:space="preserve">                              </w:t>
      </w:r>
      <w:r w:rsidRPr="0027591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تاريخ</w:t>
      </w:r>
    </w:p>
    <w:p w:rsidR="003A3147" w:rsidRPr="00240887" w:rsidRDefault="003A3147" w:rsidP="003A3147">
      <w:pPr>
        <w:pBdr>
          <w:top w:val="single" w:sz="4" w:space="15" w:color="auto"/>
        </w:pBdr>
        <w:bidi/>
        <w:jc w:val="both"/>
        <w:outlineLvl w:val="0"/>
        <w:rPr>
          <w:rFonts w:cs="B Nazanin"/>
          <w:b/>
          <w:bCs/>
          <w:color w:val="000000"/>
          <w:rtl/>
        </w:rPr>
      </w:pPr>
      <w:r w:rsidRPr="00240887">
        <w:rPr>
          <w:rFonts w:cs="B Nazanin" w:hint="cs"/>
          <w:b/>
          <w:bCs/>
          <w:color w:val="000000"/>
          <w:rtl/>
        </w:rPr>
        <w:t>اظهار نظر  و تائید معاون تحصیلات تکمیلی دانشکده</w:t>
      </w:r>
    </w:p>
    <w:p w:rsidR="003A3147" w:rsidRPr="00240887" w:rsidRDefault="003A3147" w:rsidP="003A3147">
      <w:pPr>
        <w:pBdr>
          <w:top w:val="single" w:sz="4" w:space="15" w:color="auto"/>
        </w:pBdr>
        <w:bidi/>
        <w:jc w:val="center"/>
        <w:outlineLvl w:val="0"/>
        <w:rPr>
          <w:rFonts w:cs="B Nazanin"/>
          <w:b/>
          <w:bCs/>
          <w:color w:val="000000"/>
          <w:rtl/>
        </w:rPr>
      </w:pPr>
      <w:r w:rsidRPr="00240887">
        <w:rPr>
          <w:rFonts w:cs="B Nazanin" w:hint="cs"/>
          <w:b/>
          <w:bCs/>
          <w:color w:val="000000"/>
          <w:rtl/>
        </w:rPr>
        <w:t xml:space="preserve">                                                                                              تاریخ و امضا</w:t>
      </w:r>
    </w:p>
    <w:p w:rsidR="003A3147" w:rsidRPr="00240887" w:rsidRDefault="003A3147" w:rsidP="003A3147">
      <w:pPr>
        <w:pBdr>
          <w:top w:val="single" w:sz="4" w:space="15" w:color="auto"/>
        </w:pBdr>
        <w:bidi/>
        <w:outlineLvl w:val="0"/>
        <w:rPr>
          <w:rFonts w:cs="B Nazanin"/>
          <w:b/>
          <w:bCs/>
          <w:color w:val="000000"/>
          <w:sz w:val="2"/>
          <w:szCs w:val="2"/>
          <w:rtl/>
        </w:rPr>
      </w:pPr>
    </w:p>
    <w:p w:rsidR="003A3147" w:rsidRPr="00240887" w:rsidRDefault="003A3147" w:rsidP="003A3147">
      <w:pPr>
        <w:pBdr>
          <w:top w:val="single" w:sz="4" w:space="15" w:color="auto"/>
        </w:pBdr>
        <w:bidi/>
        <w:jc w:val="both"/>
        <w:outlineLvl w:val="0"/>
        <w:rPr>
          <w:rFonts w:cs="B Nazanin"/>
          <w:b/>
          <w:bCs/>
          <w:color w:val="000000"/>
          <w:rtl/>
        </w:rPr>
      </w:pPr>
      <w:r w:rsidRPr="00240887">
        <w:rPr>
          <w:rFonts w:cs="B Nazanin" w:hint="cs"/>
          <w:b/>
          <w:bCs/>
          <w:color w:val="000000"/>
          <w:rtl/>
        </w:rPr>
        <w:t>اظهار نظر استاد  (اساتید) راهنماي انتخابي:</w:t>
      </w:r>
    </w:p>
    <w:p w:rsidR="003A3147" w:rsidRPr="002D082F" w:rsidRDefault="003A3147" w:rsidP="003A3147">
      <w:pPr>
        <w:bidi/>
        <w:jc w:val="both"/>
        <w:rPr>
          <w:rFonts w:cs="B Nazanin"/>
          <w:b/>
          <w:bCs/>
          <w:rtl/>
        </w:rPr>
      </w:pP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</w:r>
    </w:p>
    <w:p w:rsidR="003A3147" w:rsidRPr="002D082F" w:rsidRDefault="003A3147" w:rsidP="003A3147">
      <w:pPr>
        <w:bidi/>
        <w:jc w:val="both"/>
        <w:rPr>
          <w:rFonts w:cs="B Nazanin"/>
          <w:b/>
          <w:bCs/>
          <w:rtl/>
        </w:rPr>
      </w:pPr>
      <w:r w:rsidRPr="002D082F">
        <w:rPr>
          <w:rFonts w:cs="B Nazanin" w:hint="cs"/>
          <w:b/>
          <w:bCs/>
          <w:rtl/>
        </w:rPr>
        <w:t xml:space="preserve">با تقاضاي دانشجو موافقت مي شود.        بلي </w:t>
      </w:r>
      <w:r w:rsidRPr="002D082F">
        <w:rPr>
          <w:rFonts w:cs="B Nazanin" w:hint="cs"/>
          <w:b/>
          <w:bCs/>
        </w:rPr>
        <w:sym w:font="Wingdings 2" w:char="F0A3"/>
      </w:r>
      <w:r w:rsidRPr="002D082F"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ab/>
        <w:t xml:space="preserve">خير </w:t>
      </w:r>
      <w:r w:rsidRPr="002D082F">
        <w:rPr>
          <w:rFonts w:cs="B Nazanin" w:hint="cs"/>
          <w:b/>
          <w:bCs/>
        </w:rPr>
        <w:sym w:font="Wingdings 2" w:char="F0A3"/>
      </w:r>
    </w:p>
    <w:p w:rsidR="003A3147" w:rsidRPr="002D082F" w:rsidRDefault="003A3147" w:rsidP="003A3147">
      <w:pPr>
        <w:bidi/>
        <w:jc w:val="both"/>
        <w:rPr>
          <w:rFonts w:cs="B Nazanin"/>
          <w:b/>
          <w:bCs/>
          <w:rtl/>
        </w:rPr>
      </w:pPr>
      <w:r w:rsidRPr="002D082F">
        <w:rPr>
          <w:rFonts w:cs="B Nazanin" w:hint="cs"/>
          <w:b/>
          <w:bCs/>
          <w:rtl/>
        </w:rPr>
        <w:t>اعلام استاد</w:t>
      </w:r>
      <w:r>
        <w:rPr>
          <w:rFonts w:cs="B Nazanin" w:hint="cs"/>
          <w:b/>
          <w:bCs/>
          <w:rtl/>
        </w:rPr>
        <w:t>(اساتید)</w:t>
      </w:r>
      <w:r w:rsidRPr="002D082F">
        <w:rPr>
          <w:rFonts w:cs="B Nazanin" w:hint="cs"/>
          <w:b/>
          <w:bCs/>
          <w:rtl/>
        </w:rPr>
        <w:t xml:space="preserve"> مشاور </w:t>
      </w:r>
      <w:r>
        <w:rPr>
          <w:rFonts w:cs="B Nazanin" w:hint="cs"/>
          <w:b/>
          <w:bCs/>
          <w:rtl/>
        </w:rPr>
        <w:t>پیشنهادی</w:t>
      </w:r>
      <w:r w:rsidRPr="002D082F">
        <w:rPr>
          <w:rFonts w:cs="B Nazanin" w:hint="cs"/>
          <w:b/>
          <w:bCs/>
          <w:rtl/>
        </w:rPr>
        <w:t>:</w:t>
      </w:r>
    </w:p>
    <w:p w:rsidR="003A3147" w:rsidRPr="002D082F" w:rsidRDefault="003A3147" w:rsidP="003A3147">
      <w:pPr>
        <w:bidi/>
        <w:ind w:left="5760" w:firstLine="720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تاريخ و امضاء استاد راهنما</w:t>
      </w:r>
    </w:p>
    <w:p w:rsidR="003A3147" w:rsidRPr="00B631FC" w:rsidRDefault="003A3147" w:rsidP="003A3147">
      <w:pPr>
        <w:pBdr>
          <w:top w:val="single" w:sz="4" w:space="1" w:color="auto"/>
        </w:pBdr>
        <w:bidi/>
        <w:jc w:val="both"/>
        <w:outlineLvl w:val="0"/>
        <w:rPr>
          <w:rFonts w:cs="B Nazanin"/>
          <w:b/>
          <w:bCs/>
          <w:rtl/>
        </w:rPr>
      </w:pPr>
      <w:r w:rsidRPr="00B631FC">
        <w:rPr>
          <w:rFonts w:cs="B Nazanin" w:hint="cs"/>
          <w:b/>
          <w:bCs/>
          <w:rtl/>
        </w:rPr>
        <w:t>اظهار نظر اساتید مشاور انتخابي:</w:t>
      </w:r>
    </w:p>
    <w:p w:rsidR="003A3147" w:rsidRPr="002D082F" w:rsidRDefault="003A3147" w:rsidP="003A3147">
      <w:pPr>
        <w:pBdr>
          <w:top w:val="single" w:sz="4" w:space="1" w:color="auto"/>
        </w:pBdr>
        <w:bidi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مشاور اول :         </w:t>
      </w:r>
      <w:r w:rsidRPr="002D082F">
        <w:rPr>
          <w:rFonts w:cs="B Nazanin" w:hint="cs"/>
          <w:b/>
          <w:bCs/>
          <w:rtl/>
        </w:rPr>
        <w:t xml:space="preserve">موافقت مي شود.        بلي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 xml:space="preserve">خير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            تاریخ و </w:t>
      </w:r>
      <w:r w:rsidRPr="00B631FC">
        <w:rPr>
          <w:rFonts w:cs="B Nazanin" w:hint="cs"/>
          <w:b/>
          <w:bCs/>
          <w:rtl/>
        </w:rPr>
        <w:t>امضاء</w:t>
      </w:r>
    </w:p>
    <w:p w:rsidR="003A3147" w:rsidRPr="002D082F" w:rsidRDefault="003A3147" w:rsidP="003A3147">
      <w:pPr>
        <w:pBdr>
          <w:top w:val="single" w:sz="4" w:space="1" w:color="auto"/>
        </w:pBdr>
        <w:bidi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مشاور دوم :         </w:t>
      </w:r>
      <w:r w:rsidRPr="002D082F">
        <w:rPr>
          <w:rFonts w:cs="B Nazanin" w:hint="cs"/>
          <w:b/>
          <w:bCs/>
          <w:rtl/>
        </w:rPr>
        <w:t xml:space="preserve">موافقت مي شود.        بلي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 xml:space="preserve">خير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            تاریخ و </w:t>
      </w:r>
      <w:r w:rsidRPr="00B631FC">
        <w:rPr>
          <w:rFonts w:cs="B Nazanin" w:hint="cs"/>
          <w:b/>
          <w:bCs/>
          <w:rtl/>
        </w:rPr>
        <w:t>امضاء</w:t>
      </w:r>
    </w:p>
    <w:p w:rsidR="003A3147" w:rsidRPr="002D082F" w:rsidRDefault="003A3147" w:rsidP="003A3147">
      <w:pPr>
        <w:pBdr>
          <w:top w:val="single" w:sz="4" w:space="1" w:color="auto"/>
        </w:pBdr>
        <w:bidi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مشاور سوم :         </w:t>
      </w:r>
      <w:r w:rsidRPr="002D082F">
        <w:rPr>
          <w:rFonts w:cs="B Nazanin" w:hint="cs"/>
          <w:b/>
          <w:bCs/>
          <w:rtl/>
        </w:rPr>
        <w:t xml:space="preserve">موافقت مي شود.        بلي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ab/>
      </w:r>
      <w:r w:rsidRPr="002D082F">
        <w:rPr>
          <w:rFonts w:cs="B Nazanin" w:hint="cs"/>
          <w:b/>
          <w:bCs/>
          <w:rtl/>
        </w:rPr>
        <w:t xml:space="preserve">خير </w:t>
      </w:r>
      <w:r w:rsidRPr="002D082F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            تاریخ و </w:t>
      </w:r>
      <w:r w:rsidRPr="00B631FC">
        <w:rPr>
          <w:rFonts w:cs="B Nazanin" w:hint="cs"/>
          <w:b/>
          <w:bCs/>
          <w:rtl/>
        </w:rPr>
        <w:t>امضاء</w:t>
      </w:r>
    </w:p>
    <w:p w:rsidR="003A3147" w:rsidRPr="002D082F" w:rsidRDefault="003A3147" w:rsidP="003A3147">
      <w:pPr>
        <w:pBdr>
          <w:bottom w:val="single" w:sz="4" w:space="1" w:color="auto"/>
        </w:pBdr>
        <w:bidi/>
        <w:jc w:val="both"/>
        <w:rPr>
          <w:rFonts w:cs="B Nazanin"/>
          <w:b/>
          <w:bCs/>
          <w:rtl/>
        </w:rPr>
      </w:pPr>
    </w:p>
    <w:p w:rsidR="003A3147" w:rsidRPr="00240887" w:rsidRDefault="003A3147" w:rsidP="003A3147">
      <w:pPr>
        <w:bidi/>
        <w:jc w:val="both"/>
        <w:outlineLvl w:val="0"/>
        <w:rPr>
          <w:rFonts w:cs="B Nazanin"/>
          <w:b/>
          <w:bCs/>
          <w:color w:val="000000"/>
          <w:rtl/>
        </w:rPr>
      </w:pPr>
      <w:r w:rsidRPr="00240887">
        <w:rPr>
          <w:rFonts w:cs="B Nazanin" w:hint="cs"/>
          <w:b/>
          <w:bCs/>
          <w:color w:val="000000"/>
          <w:rtl/>
        </w:rPr>
        <w:t>اظهار نظر معاون تحصيلات تکميلي:</w:t>
      </w:r>
    </w:p>
    <w:p w:rsidR="003A3147" w:rsidRDefault="003A3147" w:rsidP="003A3147">
      <w:pPr>
        <w:bidi/>
        <w:spacing w:line="360" w:lineRule="auto"/>
        <w:ind w:left="2880"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</w:t>
      </w:r>
    </w:p>
    <w:p w:rsidR="003A3147" w:rsidRPr="006E2A05" w:rsidRDefault="003A3147" w:rsidP="003A3147">
      <w:pPr>
        <w:bidi/>
        <w:spacing w:line="360" w:lineRule="auto"/>
        <w:ind w:left="2880"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و  </w:t>
      </w:r>
      <w:r w:rsidRPr="002D082F">
        <w:rPr>
          <w:rFonts w:cs="B Nazanin" w:hint="cs"/>
          <w:b/>
          <w:bCs/>
          <w:rtl/>
        </w:rPr>
        <w:t xml:space="preserve">امضاء </w:t>
      </w:r>
    </w:p>
    <w:p w:rsidR="003A3147" w:rsidRPr="0022381E" w:rsidRDefault="003A3147" w:rsidP="003A3147">
      <w:pPr>
        <w:tabs>
          <w:tab w:val="left" w:pos="6240"/>
        </w:tabs>
        <w:bidi/>
      </w:pPr>
    </w:p>
    <w:p w:rsidR="003A3147" w:rsidRDefault="003A3147" w:rsidP="003A3147"/>
    <w:p w:rsidR="0036242D" w:rsidRDefault="0036242D"/>
    <w:sectPr w:rsidR="0036242D" w:rsidSect="00F42991">
      <w:headerReference w:type="default" r:id="rId6"/>
      <w:footerReference w:type="default" r:id="rId7"/>
      <w:pgSz w:w="11906" w:h="16838"/>
      <w:pgMar w:top="2385" w:right="1440" w:bottom="1440" w:left="1440" w:header="284" w:footer="4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11" w:rsidRDefault="00141F11" w:rsidP="003A3147">
      <w:r>
        <w:separator/>
      </w:r>
    </w:p>
  </w:endnote>
  <w:endnote w:type="continuationSeparator" w:id="0">
    <w:p w:rsidR="00141F11" w:rsidRDefault="00141F11" w:rsidP="003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91" w:rsidRPr="003C7B7B" w:rsidRDefault="00CA1B13" w:rsidP="003C7B7B">
    <w:pPr>
      <w:pStyle w:val="Footer"/>
      <w:bidi/>
      <w:ind w:right="-709"/>
      <w:rPr>
        <w:rFonts w:cs="B Nazanin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A77F168" wp14:editId="66751887">
              <wp:simplePos x="0" y="0"/>
              <wp:positionH relativeFrom="column">
                <wp:align>center</wp:align>
              </wp:positionH>
              <wp:positionV relativeFrom="paragraph">
                <wp:posOffset>-97791</wp:posOffset>
              </wp:positionV>
              <wp:extent cx="6875780" cy="0"/>
              <wp:effectExtent l="0" t="0" r="2032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2E922" id="Straight Connector 1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-7.7pt" to="541.4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" strokeweight="2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11" w:rsidRDefault="00141F11" w:rsidP="003A3147">
      <w:r>
        <w:separator/>
      </w:r>
    </w:p>
  </w:footnote>
  <w:footnote w:type="continuationSeparator" w:id="0">
    <w:p w:rsidR="00141F11" w:rsidRDefault="00141F11" w:rsidP="003A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91" w:rsidRPr="00643808" w:rsidRDefault="00CA1B13" w:rsidP="003A3147">
    <w:pPr>
      <w:pStyle w:val="Header"/>
      <w:bidi/>
      <w:rPr>
        <w:rFonts w:ascii="IranNastaliq" w:hAnsi="IranNastaliq" w:cs="IranNastaliq"/>
        <w:sz w:val="40"/>
        <w:szCs w:val="4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88F05" wp14:editId="0C036CF7">
              <wp:simplePos x="0" y="0"/>
              <wp:positionH relativeFrom="column">
                <wp:posOffset>4808220</wp:posOffset>
              </wp:positionH>
              <wp:positionV relativeFrom="paragraph">
                <wp:posOffset>-127000</wp:posOffset>
              </wp:positionV>
              <wp:extent cx="1714500" cy="11277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991" w:rsidRPr="001558A0" w:rsidRDefault="00CA1B13" w:rsidP="00F42991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614563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EC7E3CA" wp14:editId="357AB7B7">
                                <wp:extent cx="952500" cy="739140"/>
                                <wp:effectExtent l="0" t="0" r="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2991" w:rsidRDefault="00CA1B13" w:rsidP="00F42991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</w:pPr>
                          <w:r w:rsidRPr="00643808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  <w:t>دانشگاه علوم پزشکي</w:t>
                          </w:r>
                          <w:r w:rsidRPr="00643808"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</w:rPr>
                            <w:t xml:space="preserve"> و خدمات بهداشتي درماني</w:t>
                          </w:r>
                          <w:r w:rsidRPr="00643808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  <w:t xml:space="preserve"> فسا</w:t>
                          </w:r>
                        </w:p>
                        <w:p w:rsidR="00F42991" w:rsidRPr="00643808" w:rsidRDefault="00CA1B13" w:rsidP="00F42991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</w:rPr>
                            <w:t xml:space="preserve">معاونت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88F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8.6pt;margin-top:-10pt;width:13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" stroked="f" strokeweight=".5pt">
              <v:path arrowok="t"/>
              <v:textbox>
                <w:txbxContent>
                  <w:p w:rsidR="00F42991" w:rsidRPr="001558A0" w:rsidRDefault="00CA1B13" w:rsidP="00F42991">
                    <w:pPr>
                      <w:bidi/>
                      <w:jc w:val="center"/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</w:pPr>
                    <w:r w:rsidRPr="00614563">
                      <w:rPr>
                        <w:noProof/>
                        <w:lang w:bidi="ar-SA"/>
                      </w:rPr>
                      <w:drawing>
                        <wp:inline distT="0" distB="0" distL="0" distR="0" wp14:anchorId="5EC7E3CA" wp14:editId="357AB7B7">
                          <wp:extent cx="952500" cy="739140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2991" w:rsidRDefault="00CA1B13" w:rsidP="00F42991">
                    <w:pPr>
                      <w:bidi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</w:pPr>
                    <w:r w:rsidRPr="00643808"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  <w:t>دانشگاه علوم پزشکي</w:t>
                    </w:r>
                    <w:r w:rsidRPr="00643808"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</w:rPr>
                      <w:t xml:space="preserve"> و خدمات بهداشتي درماني</w:t>
                    </w:r>
                    <w:r w:rsidRPr="00643808"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  <w:t xml:space="preserve"> فسا</w:t>
                    </w:r>
                  </w:p>
                  <w:p w:rsidR="00F42991" w:rsidRPr="00643808" w:rsidRDefault="00CA1B13" w:rsidP="00F42991">
                    <w:pPr>
                      <w:bidi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</w:rPr>
                      <w:t xml:space="preserve">معاونت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7"/>
    <w:rsid w:val="00141F11"/>
    <w:rsid w:val="0036242D"/>
    <w:rsid w:val="003A3147"/>
    <w:rsid w:val="007E1012"/>
    <w:rsid w:val="00C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86F2D-414D-4ADE-A11B-CFB1C9A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47"/>
    <w:pPr>
      <w:spacing w:after="0" w:line="240" w:lineRule="auto"/>
    </w:pPr>
    <w:rPr>
      <w:rFonts w:ascii="Times New Roman" w:eastAsia="Calibri" w:hAnsi="Times New Roman" w:cs="Yagut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47"/>
    <w:rPr>
      <w:rFonts w:ascii="Times New Roman" w:eastAsia="Calibri" w:hAnsi="Times New Roman" w:cs="Yagut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A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47"/>
    <w:rPr>
      <w:rFonts w:ascii="Times New Roman" w:eastAsia="Calibri" w:hAnsi="Times New Roman" w:cs="Yagut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2022-02-20T13:01:00Z</dcterms:created>
  <dcterms:modified xsi:type="dcterms:W3CDTF">2022-02-20T13:01:00Z</dcterms:modified>
</cp:coreProperties>
</file>